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77777777"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en Red Hat Linux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bookmarkStart w:id="3" w:name="_GoBack"/>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bookmarkEnd w:id="3"/>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 xml:space="preserve">La disposición anterior, sin embargo, no prohíbe utilizar una herramienta para ejecutar </w:t>
      </w:r>
      <w:r w:rsidRPr="002F2BFD">
        <w:rPr>
          <w:b w:val="0"/>
        </w:rPr>
        <w:lastRenderedPageBreak/>
        <w:t>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lastRenderedPageBreak/>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778CE" w14:textId="77777777" w:rsidR="00AF312A" w:rsidRDefault="00AF312A" w:rsidP="004F34F4">
      <w:r>
        <w:separator/>
      </w:r>
    </w:p>
  </w:endnote>
  <w:endnote w:type="continuationSeparator" w:id="0">
    <w:p w14:paraId="019CAEA8" w14:textId="77777777" w:rsidR="00AF312A" w:rsidRDefault="00AF312A"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70200" w14:textId="77777777" w:rsidR="00AF312A" w:rsidRDefault="00AF312A" w:rsidP="004F34F4">
      <w:r>
        <w:separator/>
      </w:r>
    </w:p>
  </w:footnote>
  <w:footnote w:type="continuationSeparator" w:id="0">
    <w:p w14:paraId="17C219B4" w14:textId="77777777" w:rsidR="00AF312A" w:rsidRDefault="00AF312A"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Nj8F6FTGLblJlM6O+hQUtAUsFdAolBq84dbWTU+w0nnzJmIoGa27TUkoOjKEsvI796G2/UMmCGsYjSbTgLt2Rg==" w:salt="bHiuKcZAXbbMDxO+w6Mq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C676A"/>
    <w:rsid w:val="002F2BFD"/>
    <w:rsid w:val="0030574A"/>
    <w:rsid w:val="00306C58"/>
    <w:rsid w:val="003116D0"/>
    <w:rsid w:val="00317BB1"/>
    <w:rsid w:val="003214DC"/>
    <w:rsid w:val="003277AF"/>
    <w:rsid w:val="00337D83"/>
    <w:rsid w:val="00347584"/>
    <w:rsid w:val="00364417"/>
    <w:rsid w:val="00365DD5"/>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B4BE0"/>
    <w:rsid w:val="007F402A"/>
    <w:rsid w:val="00823B79"/>
    <w:rsid w:val="00826690"/>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91DBE696-219D-40A9-8FE5-30BFAB7B7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1951D2EB-C49B-4A94-9DC9-E4BD647B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35</cp:revision>
  <cp:lastPrinted>2015-12-28T11:21:00Z</cp:lastPrinted>
  <dcterms:created xsi:type="dcterms:W3CDTF">2015-12-15T17:08:00Z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